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4B30" w14:textId="53765698" w:rsidR="004F4226" w:rsidRDefault="0052466C" w:rsidP="0052466C">
      <w:pPr>
        <w:jc w:val="center"/>
        <w:rPr>
          <w:rFonts w:ascii="Times New Roman" w:hAnsi="Times New Roman" w:cs="Times New Roman"/>
          <w:b/>
          <w:bCs/>
        </w:rPr>
      </w:pPr>
      <w:r w:rsidRPr="0052466C">
        <w:rPr>
          <w:rFonts w:ascii="Times New Roman" w:hAnsi="Times New Roman" w:cs="Times New Roman"/>
          <w:b/>
          <w:bCs/>
        </w:rPr>
        <w:t>Модель помощи семье в кризисной ситуации</w:t>
      </w:r>
    </w:p>
    <w:p w14:paraId="43E75505" w14:textId="6467F184" w:rsidR="000C7A40" w:rsidRDefault="009F619C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Сегодня  семейная</w:t>
      </w:r>
      <w:proofErr w:type="gramEnd"/>
      <w:r>
        <w:rPr>
          <w:rFonts w:ascii="Times New Roman" w:hAnsi="Times New Roman" w:cs="Times New Roman"/>
        </w:rPr>
        <w:t xml:space="preserve"> политика </w:t>
      </w:r>
      <w:r w:rsidRPr="009F619C">
        <w:rPr>
          <w:rFonts w:ascii="Times New Roman" w:hAnsi="Times New Roman" w:cs="Times New Roman"/>
        </w:rPr>
        <w:t xml:space="preserve">затрагивает </w:t>
      </w:r>
      <w:r w:rsidRPr="0088318B">
        <w:rPr>
          <w:rFonts w:ascii="Times New Roman" w:hAnsi="Times New Roman" w:cs="Times New Roman"/>
          <w:b/>
          <w:bCs/>
        </w:rPr>
        <w:t>все сферы жизни семьи,</w:t>
      </w:r>
      <w:r w:rsidRPr="009F619C">
        <w:rPr>
          <w:rFonts w:ascii="Times New Roman" w:hAnsi="Times New Roman" w:cs="Times New Roman"/>
        </w:rPr>
        <w:t xml:space="preserve"> регулирование которых государством оказывает влияние на качество жизни</w:t>
      </w:r>
      <w:r w:rsidR="002D5555">
        <w:rPr>
          <w:rFonts w:ascii="Times New Roman" w:hAnsi="Times New Roman" w:cs="Times New Roman"/>
        </w:rPr>
        <w:t xml:space="preserve"> каждого отдельного члена семьи</w:t>
      </w:r>
      <w:r w:rsidRPr="009F619C">
        <w:rPr>
          <w:rFonts w:ascii="Times New Roman" w:hAnsi="Times New Roman" w:cs="Times New Roman"/>
        </w:rPr>
        <w:t>, то есть она касается практически всех аспектов взаимодействия семьи</w:t>
      </w:r>
      <w:r w:rsidR="002D5555">
        <w:rPr>
          <w:rFonts w:ascii="Times New Roman" w:hAnsi="Times New Roman" w:cs="Times New Roman"/>
        </w:rPr>
        <w:t xml:space="preserve">, </w:t>
      </w:r>
      <w:r w:rsidRPr="009F619C">
        <w:rPr>
          <w:rFonts w:ascii="Times New Roman" w:hAnsi="Times New Roman" w:cs="Times New Roman"/>
        </w:rPr>
        <w:t>общества</w:t>
      </w:r>
      <w:r w:rsidR="002D5555">
        <w:rPr>
          <w:rFonts w:ascii="Times New Roman" w:hAnsi="Times New Roman" w:cs="Times New Roman"/>
        </w:rPr>
        <w:t xml:space="preserve"> и государства.</w:t>
      </w:r>
      <w:r w:rsidR="000C7A40">
        <w:rPr>
          <w:rFonts w:ascii="Times New Roman" w:hAnsi="Times New Roman" w:cs="Times New Roman"/>
        </w:rPr>
        <w:t xml:space="preserve"> </w:t>
      </w:r>
      <w:proofErr w:type="gramStart"/>
      <w:r w:rsidR="000C7A40">
        <w:rPr>
          <w:rFonts w:ascii="Times New Roman" w:hAnsi="Times New Roman" w:cs="Times New Roman"/>
        </w:rPr>
        <w:t>Поэтому</w:t>
      </w:r>
      <w:proofErr w:type="gramEnd"/>
      <w:r w:rsidR="000C7A40">
        <w:rPr>
          <w:rFonts w:ascii="Times New Roman" w:hAnsi="Times New Roman" w:cs="Times New Roman"/>
        </w:rPr>
        <w:t xml:space="preserve"> когда мы говорим о помощи семье в кризисе целесообразно говорить </w:t>
      </w:r>
      <w:r w:rsidR="000C7A40" w:rsidRPr="0088318B">
        <w:rPr>
          <w:rFonts w:ascii="Times New Roman" w:hAnsi="Times New Roman" w:cs="Times New Roman"/>
          <w:b/>
          <w:bCs/>
        </w:rPr>
        <w:t>именно о комп</w:t>
      </w:r>
      <w:r w:rsidR="00B23232" w:rsidRPr="0088318B">
        <w:rPr>
          <w:rFonts w:ascii="Times New Roman" w:hAnsi="Times New Roman" w:cs="Times New Roman"/>
          <w:b/>
          <w:bCs/>
        </w:rPr>
        <w:t xml:space="preserve">лексной поддержке </w:t>
      </w:r>
      <w:r w:rsidR="00E4289B" w:rsidRPr="0088318B">
        <w:rPr>
          <w:rFonts w:ascii="Times New Roman" w:hAnsi="Times New Roman" w:cs="Times New Roman"/>
          <w:b/>
          <w:bCs/>
        </w:rPr>
        <w:t>со стороны государства.</w:t>
      </w:r>
      <w:r w:rsidR="00E4289B">
        <w:rPr>
          <w:rFonts w:ascii="Times New Roman" w:hAnsi="Times New Roman" w:cs="Times New Roman"/>
        </w:rPr>
        <w:t xml:space="preserve"> Причем здесь крайне важно выдержать </w:t>
      </w:r>
      <w:r w:rsidR="0005399C" w:rsidRPr="0088318B">
        <w:rPr>
          <w:rFonts w:ascii="Times New Roman" w:hAnsi="Times New Roman" w:cs="Times New Roman"/>
          <w:i/>
          <w:iCs/>
        </w:rPr>
        <w:t>соотношение частного и публичного,</w:t>
      </w:r>
      <w:r w:rsidR="0005399C">
        <w:rPr>
          <w:rFonts w:ascii="Times New Roman" w:hAnsi="Times New Roman" w:cs="Times New Roman"/>
        </w:rPr>
        <w:t xml:space="preserve"> т.е. оказывая помощь, не должно происходит</w:t>
      </w:r>
      <w:r w:rsidR="00450D0B">
        <w:rPr>
          <w:rFonts w:ascii="Times New Roman" w:hAnsi="Times New Roman" w:cs="Times New Roman"/>
        </w:rPr>
        <w:t>ь</w:t>
      </w:r>
      <w:r w:rsidR="0005399C">
        <w:rPr>
          <w:rFonts w:ascii="Times New Roman" w:hAnsi="Times New Roman" w:cs="Times New Roman"/>
        </w:rPr>
        <w:t xml:space="preserve"> вмешательство в частную жизнь семьи.</w:t>
      </w:r>
    </w:p>
    <w:p w14:paraId="425071B4" w14:textId="2416808A" w:rsidR="0005399C" w:rsidRDefault="0005399C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я как юрист по образованию всегда считаю важным </w:t>
      </w:r>
      <w:r w:rsidRPr="0088318B">
        <w:rPr>
          <w:rFonts w:ascii="Times New Roman" w:hAnsi="Times New Roman" w:cs="Times New Roman"/>
          <w:i/>
          <w:iCs/>
        </w:rPr>
        <w:t>останавливаться на формулировках.</w:t>
      </w:r>
    </w:p>
    <w:p w14:paraId="0E4DE98E" w14:textId="36D72138" w:rsidR="0005399C" w:rsidRDefault="0005399C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8318B">
        <w:rPr>
          <w:rFonts w:ascii="Times New Roman" w:hAnsi="Times New Roman" w:cs="Times New Roman"/>
          <w:highlight w:val="yellow"/>
        </w:rPr>
        <w:t>Кто такая семья</w:t>
      </w:r>
      <w:r w:rsidR="00CC74B9" w:rsidRPr="0088318B">
        <w:rPr>
          <w:rFonts w:ascii="Times New Roman" w:hAnsi="Times New Roman" w:cs="Times New Roman"/>
          <w:highlight w:val="yellow"/>
        </w:rPr>
        <w:t xml:space="preserve"> </w:t>
      </w:r>
      <w:r w:rsidRPr="0088318B">
        <w:rPr>
          <w:rFonts w:ascii="Times New Roman" w:hAnsi="Times New Roman" w:cs="Times New Roman"/>
          <w:highlight w:val="yellow"/>
        </w:rPr>
        <w:t>в кризисе?</w:t>
      </w:r>
      <w:r>
        <w:rPr>
          <w:rFonts w:ascii="Times New Roman" w:hAnsi="Times New Roman" w:cs="Times New Roman"/>
        </w:rPr>
        <w:t xml:space="preserve"> Страшное какое – то выражение.</w:t>
      </w:r>
      <w:r w:rsidR="004B3FDD">
        <w:rPr>
          <w:rFonts w:ascii="Times New Roman" w:hAnsi="Times New Roman" w:cs="Times New Roman"/>
        </w:rPr>
        <w:t xml:space="preserve"> </w:t>
      </w:r>
    </w:p>
    <w:p w14:paraId="1BDDBA7C" w14:textId="3F2991DF" w:rsidR="0005399C" w:rsidRPr="0088318B" w:rsidRDefault="00CC74B9" w:rsidP="000C7A40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У большинства сразу произойдет ассоциация, что семья в кризисе – это неблагополучная семья, </w:t>
      </w:r>
      <w:r w:rsidR="004B3FDD">
        <w:rPr>
          <w:rFonts w:ascii="Times New Roman" w:hAnsi="Times New Roman" w:cs="Times New Roman"/>
        </w:rPr>
        <w:t>и</w:t>
      </w:r>
      <w:r w:rsidR="00450D0B">
        <w:rPr>
          <w:rFonts w:ascii="Times New Roman" w:hAnsi="Times New Roman" w:cs="Times New Roman"/>
        </w:rPr>
        <w:t xml:space="preserve"> это</w:t>
      </w:r>
      <w:r w:rsidR="004B3FDD">
        <w:rPr>
          <w:rFonts w:ascii="Times New Roman" w:hAnsi="Times New Roman" w:cs="Times New Roman"/>
        </w:rPr>
        <w:t xml:space="preserve"> в корне неверно, потому что </w:t>
      </w:r>
      <w:r w:rsidR="00450D0B" w:rsidRPr="0088318B">
        <w:rPr>
          <w:rFonts w:ascii="Times New Roman" w:hAnsi="Times New Roman" w:cs="Times New Roman"/>
          <w:b/>
          <w:bCs/>
        </w:rPr>
        <w:t xml:space="preserve">у любой, абсолютно любой семьи </w:t>
      </w:r>
      <w:r w:rsidR="00B5663A" w:rsidRPr="0088318B">
        <w:rPr>
          <w:rFonts w:ascii="Times New Roman" w:hAnsi="Times New Roman" w:cs="Times New Roman"/>
          <w:b/>
          <w:bCs/>
        </w:rPr>
        <w:t xml:space="preserve">может произойти </w:t>
      </w:r>
      <w:r w:rsidR="00450D0B" w:rsidRPr="0088318B">
        <w:rPr>
          <w:rFonts w:ascii="Times New Roman" w:hAnsi="Times New Roman" w:cs="Times New Roman"/>
          <w:b/>
          <w:bCs/>
        </w:rPr>
        <w:t xml:space="preserve">кризисная ситуация, </w:t>
      </w:r>
      <w:r w:rsidR="00450D0B" w:rsidRPr="0088318B">
        <w:rPr>
          <w:rFonts w:ascii="Times New Roman" w:hAnsi="Times New Roman" w:cs="Times New Roman"/>
          <w:i/>
          <w:iCs/>
        </w:rPr>
        <w:t xml:space="preserve">причем триггером для нее могут стать совершенно разные проблемы: - проблемы с лекарственным обеспечением, проблемы с общением и взаимопониманием, проблемы жилищным обеспечением, проблемы с трудоустройством, </w:t>
      </w:r>
      <w:proofErr w:type="spellStart"/>
      <w:r w:rsidR="00AD534C" w:rsidRPr="0088318B">
        <w:rPr>
          <w:rFonts w:ascii="Times New Roman" w:hAnsi="Times New Roman" w:cs="Times New Roman"/>
          <w:i/>
          <w:iCs/>
        </w:rPr>
        <w:t>булинг</w:t>
      </w:r>
      <w:proofErr w:type="spellEnd"/>
      <w:r w:rsidR="00AD534C" w:rsidRPr="0088318B">
        <w:rPr>
          <w:rFonts w:ascii="Times New Roman" w:hAnsi="Times New Roman" w:cs="Times New Roman"/>
          <w:i/>
          <w:iCs/>
        </w:rPr>
        <w:t xml:space="preserve"> </w:t>
      </w:r>
      <w:r w:rsidR="00450D0B" w:rsidRPr="0088318B">
        <w:rPr>
          <w:rFonts w:ascii="Times New Roman" w:hAnsi="Times New Roman" w:cs="Times New Roman"/>
          <w:i/>
          <w:iCs/>
        </w:rPr>
        <w:t>и многое другое.</w:t>
      </w:r>
    </w:p>
    <w:p w14:paraId="074246E3" w14:textId="6EDDDEF5" w:rsidR="00A77C93" w:rsidRPr="0088318B" w:rsidRDefault="00A77C93" w:rsidP="000C7A40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Поэтому идеальная модель помощи семье </w:t>
      </w:r>
      <w:r w:rsidR="006B799F">
        <w:rPr>
          <w:rFonts w:ascii="Times New Roman" w:hAnsi="Times New Roman" w:cs="Times New Roman"/>
        </w:rPr>
        <w:t>в кризисе</w:t>
      </w:r>
      <w:r>
        <w:rPr>
          <w:rFonts w:ascii="Times New Roman" w:hAnsi="Times New Roman" w:cs="Times New Roman"/>
        </w:rPr>
        <w:t xml:space="preserve"> должна </w:t>
      </w:r>
      <w:r w:rsidRPr="0088318B">
        <w:rPr>
          <w:rFonts w:ascii="Times New Roman" w:hAnsi="Times New Roman" w:cs="Times New Roman"/>
          <w:b/>
          <w:bCs/>
        </w:rPr>
        <w:t>включать</w:t>
      </w:r>
      <w:r w:rsidR="00AA0DFB" w:rsidRPr="0088318B">
        <w:rPr>
          <w:rFonts w:ascii="Times New Roman" w:hAnsi="Times New Roman" w:cs="Times New Roman"/>
          <w:b/>
          <w:bCs/>
        </w:rPr>
        <w:t xml:space="preserve"> комплексно</w:t>
      </w:r>
      <w:r w:rsidRPr="0088318B">
        <w:rPr>
          <w:rFonts w:ascii="Times New Roman" w:hAnsi="Times New Roman" w:cs="Times New Roman"/>
          <w:b/>
          <w:bCs/>
        </w:rPr>
        <w:t xml:space="preserve"> основные направления,</w:t>
      </w:r>
      <w:r>
        <w:rPr>
          <w:rFonts w:ascii="Times New Roman" w:hAnsi="Times New Roman" w:cs="Times New Roman"/>
        </w:rPr>
        <w:t xml:space="preserve"> по которым так или иначе у семьи возникают вопросы</w:t>
      </w:r>
      <w:r w:rsidR="00AA0DFB">
        <w:rPr>
          <w:rFonts w:ascii="Times New Roman" w:hAnsi="Times New Roman" w:cs="Times New Roman"/>
        </w:rPr>
        <w:t xml:space="preserve">, а именно: </w:t>
      </w:r>
      <w:r w:rsidR="00AA0DFB" w:rsidRPr="0088318B">
        <w:rPr>
          <w:rFonts w:ascii="Times New Roman" w:hAnsi="Times New Roman" w:cs="Times New Roman"/>
          <w:i/>
          <w:iCs/>
        </w:rPr>
        <w:t>медицинскую помощь, психологическую помощь, педагогическую помощь, социальную помощь, юридическую помощ</w:t>
      </w:r>
      <w:r w:rsidR="009C5E3C" w:rsidRPr="0088318B">
        <w:rPr>
          <w:rFonts w:ascii="Times New Roman" w:hAnsi="Times New Roman" w:cs="Times New Roman"/>
          <w:i/>
          <w:iCs/>
        </w:rPr>
        <w:t>ь</w:t>
      </w:r>
      <w:r w:rsidR="0088318B">
        <w:rPr>
          <w:rFonts w:ascii="Times New Roman" w:hAnsi="Times New Roman" w:cs="Times New Roman"/>
          <w:i/>
          <w:iCs/>
        </w:rPr>
        <w:t xml:space="preserve"> и необходимую специализированную помощь.</w:t>
      </w:r>
    </w:p>
    <w:p w14:paraId="420B90A9" w14:textId="17A84CF2" w:rsidR="00681D8A" w:rsidRPr="0088318B" w:rsidRDefault="001A4827" w:rsidP="000C7A40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Сегодня совместно со моей профессиональной командой </w:t>
      </w:r>
      <w:proofErr w:type="gramStart"/>
      <w:r>
        <w:rPr>
          <w:rFonts w:ascii="Times New Roman" w:hAnsi="Times New Roman" w:cs="Times New Roman"/>
        </w:rPr>
        <w:t xml:space="preserve">мы </w:t>
      </w:r>
      <w:r w:rsidR="00681D8A">
        <w:rPr>
          <w:rFonts w:ascii="Times New Roman" w:hAnsi="Times New Roman" w:cs="Times New Roman"/>
        </w:rPr>
        <w:t xml:space="preserve"> ре</w:t>
      </w:r>
      <w:r>
        <w:rPr>
          <w:rFonts w:ascii="Times New Roman" w:hAnsi="Times New Roman" w:cs="Times New Roman"/>
        </w:rPr>
        <w:t>ализуем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8318B">
        <w:rPr>
          <w:rFonts w:ascii="Times New Roman" w:hAnsi="Times New Roman" w:cs="Times New Roman"/>
          <w:highlight w:val="yellow"/>
        </w:rPr>
        <w:t>пилотный социальный проект подобной комплексной помощи семье, конечно же с более узкой целевой аудиторией,</w:t>
      </w:r>
      <w:r>
        <w:rPr>
          <w:rFonts w:ascii="Times New Roman" w:hAnsi="Times New Roman" w:cs="Times New Roman"/>
        </w:rPr>
        <w:t xml:space="preserve"> </w:t>
      </w:r>
      <w:r w:rsidRPr="0088318B">
        <w:rPr>
          <w:rFonts w:ascii="Times New Roman" w:hAnsi="Times New Roman" w:cs="Times New Roman"/>
          <w:b/>
          <w:bCs/>
        </w:rPr>
        <w:t>это «Проект комплексной психологической помощи семьям, имеющим тяжелобольного ребенка или семьям, потерявшим ребенка</w:t>
      </w:r>
      <w:r w:rsidRPr="0088318B">
        <w:rPr>
          <w:rFonts w:ascii="Times New Roman" w:hAnsi="Times New Roman" w:cs="Times New Roman"/>
          <w:u w:val="single"/>
        </w:rPr>
        <w:t>». Как это работает:</w:t>
      </w:r>
    </w:p>
    <w:p w14:paraId="50B1B9C2" w14:textId="67EE6782" w:rsidR="007B2440" w:rsidRDefault="006B799F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с соответствующим запросом </w:t>
      </w:r>
      <w:r w:rsidRPr="0088318B">
        <w:rPr>
          <w:rFonts w:ascii="Times New Roman" w:hAnsi="Times New Roman" w:cs="Times New Roman"/>
          <w:b/>
          <w:bCs/>
        </w:rPr>
        <w:t>заходит к нам для получения психологической помощи</w:t>
      </w:r>
      <w:r>
        <w:rPr>
          <w:rFonts w:ascii="Times New Roman" w:hAnsi="Times New Roman" w:cs="Times New Roman"/>
        </w:rPr>
        <w:t xml:space="preserve">, для чего заполняют форму на сайте, они получают 10 индивидуальных, семейных или групповых консультаций. В рамках оказания помощи психологом </w:t>
      </w:r>
      <w:proofErr w:type="spellStart"/>
      <w:r>
        <w:rPr>
          <w:rFonts w:ascii="Times New Roman" w:hAnsi="Times New Roman" w:cs="Times New Roman"/>
        </w:rPr>
        <w:t>благополучателю</w:t>
      </w:r>
      <w:proofErr w:type="spellEnd"/>
      <w:r w:rsidR="00EB3700">
        <w:rPr>
          <w:rFonts w:ascii="Times New Roman" w:hAnsi="Times New Roman" w:cs="Times New Roman"/>
        </w:rPr>
        <w:t xml:space="preserve">, психолог ведет историю клиента. </w:t>
      </w:r>
      <w:r w:rsidR="00EB3700" w:rsidRPr="0088318B">
        <w:rPr>
          <w:rFonts w:ascii="Times New Roman" w:hAnsi="Times New Roman" w:cs="Times New Roman"/>
          <w:i/>
          <w:iCs/>
        </w:rPr>
        <w:t>В результате оказание помощи, может быть выявлено то, что триггерным моментом, создавшим кризис в семье, например. Стали проблемы с лекарственным обеспечением ребенка</w:t>
      </w:r>
      <w:r w:rsidR="00EB3700">
        <w:rPr>
          <w:rFonts w:ascii="Times New Roman" w:hAnsi="Times New Roman" w:cs="Times New Roman"/>
        </w:rPr>
        <w:t xml:space="preserve">, что налагает на семью определенные финансовые обязательства, или даже трудности, а соответственно это не всегда </w:t>
      </w:r>
      <w:r w:rsidR="00AD534C">
        <w:rPr>
          <w:rFonts w:ascii="Times New Roman" w:hAnsi="Times New Roman" w:cs="Times New Roman"/>
        </w:rPr>
        <w:t>сплачивает</w:t>
      </w:r>
      <w:r w:rsidR="00EB3700">
        <w:rPr>
          <w:rFonts w:ascii="Times New Roman" w:hAnsi="Times New Roman" w:cs="Times New Roman"/>
        </w:rPr>
        <w:t xml:space="preserve"> семью, а порой является элементом серьезного разлада. Да психолог поможет им наладить отношения, но насколько эффективна будет помощь для семьи, когда </w:t>
      </w:r>
      <w:r w:rsidR="00AD534C">
        <w:rPr>
          <w:rFonts w:ascii="Times New Roman" w:hAnsi="Times New Roman" w:cs="Times New Roman"/>
        </w:rPr>
        <w:t>параллельно</w:t>
      </w:r>
      <w:r w:rsidR="00EB3700">
        <w:rPr>
          <w:rFonts w:ascii="Times New Roman" w:hAnsi="Times New Roman" w:cs="Times New Roman"/>
        </w:rPr>
        <w:t xml:space="preserve"> они получат помощь</w:t>
      </w:r>
      <w:r w:rsidR="007B2440">
        <w:rPr>
          <w:rFonts w:ascii="Times New Roman" w:hAnsi="Times New Roman" w:cs="Times New Roman"/>
        </w:rPr>
        <w:t>, связанную с лекарственным обеспечением. И соответственно с семьей связывается уже юрист и с их согласия осуществляет маршрутизацию на соответствующее должностное лицо и оказывает поддержк</w:t>
      </w:r>
      <w:r w:rsidR="00AD534C">
        <w:rPr>
          <w:rFonts w:ascii="Times New Roman" w:hAnsi="Times New Roman" w:cs="Times New Roman"/>
        </w:rPr>
        <w:t xml:space="preserve">у </w:t>
      </w:r>
      <w:r w:rsidR="007B2440">
        <w:rPr>
          <w:rFonts w:ascii="Times New Roman" w:hAnsi="Times New Roman" w:cs="Times New Roman"/>
        </w:rPr>
        <w:t>в получении лекарственного обеспечения.</w:t>
      </w:r>
    </w:p>
    <w:p w14:paraId="2E9CAF44" w14:textId="0EBBB745" w:rsidR="006B799F" w:rsidRDefault="007B2440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8318B">
        <w:rPr>
          <w:rFonts w:ascii="Times New Roman" w:hAnsi="Times New Roman" w:cs="Times New Roman"/>
          <w:highlight w:val="yellow"/>
        </w:rPr>
        <w:t>Подобный кейс в рамках озвученного проекта, имел место быть в Екатеринбурге</w:t>
      </w:r>
      <w:r>
        <w:rPr>
          <w:rFonts w:ascii="Times New Roman" w:hAnsi="Times New Roman" w:cs="Times New Roman"/>
        </w:rPr>
        <w:t xml:space="preserve">.  </w:t>
      </w:r>
      <w:r w:rsidR="00EB3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без фамилий, обезличиваю кейс, проблема была в получении незарегистрированных препаратов против эпилепсии и дорогостоящих противоопухолевых лекарств таких как </w:t>
      </w:r>
      <w:proofErr w:type="spellStart"/>
      <w:r>
        <w:rPr>
          <w:rFonts w:ascii="Times New Roman" w:hAnsi="Times New Roman" w:cs="Times New Roman"/>
        </w:rPr>
        <w:t>Афинитор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AD534C">
        <w:rPr>
          <w:rFonts w:ascii="Times New Roman" w:hAnsi="Times New Roman" w:cs="Times New Roman"/>
        </w:rPr>
        <w:t xml:space="preserve">У семьи возникли проблемы с </w:t>
      </w:r>
      <w:r w:rsidR="008C3655">
        <w:rPr>
          <w:rFonts w:ascii="Times New Roman" w:hAnsi="Times New Roman" w:cs="Times New Roman"/>
        </w:rPr>
        <w:t>льготным получением, психологическое давление в семье в результате того, что ребенок болеет, отсутствие возможности приобретать самостоятельно препараты привели к тому, что семья была на грани развода, а каждый из членов семьи просто был</w:t>
      </w:r>
      <w:r w:rsidR="0088318B">
        <w:rPr>
          <w:rFonts w:ascii="Times New Roman" w:hAnsi="Times New Roman" w:cs="Times New Roman"/>
        </w:rPr>
        <w:t xml:space="preserve"> просто</w:t>
      </w:r>
      <w:r w:rsidR="008C3655">
        <w:rPr>
          <w:rFonts w:ascii="Times New Roman" w:hAnsi="Times New Roman" w:cs="Times New Roman"/>
        </w:rPr>
        <w:t xml:space="preserve"> на грани.  </w:t>
      </w:r>
      <w:r w:rsidRPr="0088318B">
        <w:rPr>
          <w:rFonts w:ascii="Times New Roman" w:hAnsi="Times New Roman" w:cs="Times New Roman"/>
          <w:b/>
          <w:bCs/>
        </w:rPr>
        <w:t>Успешный кейс, семье удалось помочь, восстановить климат в семье, и решить корень проблемы из – за которых возникали кризисные ситуации.</w:t>
      </w:r>
      <w:r>
        <w:rPr>
          <w:rFonts w:ascii="Times New Roman" w:hAnsi="Times New Roman" w:cs="Times New Roman"/>
        </w:rPr>
        <w:t xml:space="preserve"> </w:t>
      </w:r>
    </w:p>
    <w:p w14:paraId="7D2424D0" w14:textId="223FC3AB" w:rsidR="00AD534C" w:rsidRPr="0088318B" w:rsidRDefault="00AD534C" w:rsidP="000C7A4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И таких кейсов много по территории всей страны в результате нашей работы</w:t>
      </w:r>
      <w:r w:rsidR="008C3655">
        <w:rPr>
          <w:rFonts w:ascii="Times New Roman" w:hAnsi="Times New Roman" w:cs="Times New Roman"/>
        </w:rPr>
        <w:t xml:space="preserve">, когда мы комплексно помогаем </w:t>
      </w:r>
      <w:proofErr w:type="gramStart"/>
      <w:r w:rsidR="008C3655">
        <w:rPr>
          <w:rFonts w:ascii="Times New Roman" w:hAnsi="Times New Roman" w:cs="Times New Roman"/>
        </w:rPr>
        <w:t>преодолевать  стандартные</w:t>
      </w:r>
      <w:proofErr w:type="gramEnd"/>
      <w:r w:rsidR="008C3655">
        <w:rPr>
          <w:rFonts w:ascii="Times New Roman" w:hAnsi="Times New Roman" w:cs="Times New Roman"/>
        </w:rPr>
        <w:t xml:space="preserve"> кризисные для семьи. </w:t>
      </w:r>
      <w:r w:rsidR="008C3655" w:rsidRPr="0088318B">
        <w:rPr>
          <w:rFonts w:ascii="Times New Roman" w:hAnsi="Times New Roman" w:cs="Times New Roman"/>
          <w:b/>
          <w:bCs/>
        </w:rPr>
        <w:t>Безусловно, не без помощи партнеров, коллег, представителей органов государственной власти, которые также всегда готовы на взаимодействие.</w:t>
      </w:r>
    </w:p>
    <w:p w14:paraId="679FC4D7" w14:textId="28D97E4E" w:rsidR="008C3655" w:rsidRDefault="008C3655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я еще хотела бы проанонсировать, что уже в этом месяце мы приступили к началу реализации </w:t>
      </w:r>
      <w:r w:rsidRPr="0088318B">
        <w:rPr>
          <w:rFonts w:ascii="Times New Roman" w:hAnsi="Times New Roman" w:cs="Times New Roman"/>
          <w:highlight w:val="yellow"/>
        </w:rPr>
        <w:t xml:space="preserve">масштабного проекта: Родительский университет: </w:t>
      </w:r>
      <w:proofErr w:type="gramStart"/>
      <w:r w:rsidRPr="0088318B">
        <w:rPr>
          <w:rFonts w:ascii="Times New Roman" w:hAnsi="Times New Roman" w:cs="Times New Roman"/>
          <w:highlight w:val="yellow"/>
        </w:rPr>
        <w:t>С</w:t>
      </w:r>
      <w:proofErr w:type="gramEnd"/>
      <w:r w:rsidRPr="0088318B">
        <w:rPr>
          <w:rFonts w:ascii="Times New Roman" w:hAnsi="Times New Roman" w:cs="Times New Roman"/>
          <w:highlight w:val="yellow"/>
        </w:rPr>
        <w:t xml:space="preserve"> кем не бывает?</w:t>
      </w:r>
    </w:p>
    <w:p w14:paraId="2429FF83" w14:textId="0704BF2D" w:rsidR="00A77C93" w:rsidRDefault="004B2918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интернет – программа для родителей, в рамках которой мы будет брать вроде бы стандартные ситуации в современном мире, стандартные кризисные ситуации, например,</w:t>
      </w:r>
      <w:r w:rsidR="0088318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булинг</w:t>
      </w:r>
      <w:proofErr w:type="spellEnd"/>
      <w:r>
        <w:rPr>
          <w:rFonts w:ascii="Times New Roman" w:hAnsi="Times New Roman" w:cs="Times New Roman"/>
        </w:rPr>
        <w:t xml:space="preserve"> в отношении ребенка, и на примере конкретной реальной истории эксперты, например юристы и психологи, будут рассказывать как правильно себя вести, что делать в этой ситуации, </w:t>
      </w:r>
      <w:r w:rsidRPr="0015353F">
        <w:rPr>
          <w:rFonts w:ascii="Times New Roman" w:hAnsi="Times New Roman" w:cs="Times New Roman"/>
          <w:b/>
          <w:bCs/>
        </w:rPr>
        <w:t xml:space="preserve">что поможет справиться не только с проблемой конкретной семье, но и станет родительским университетом для миллионов </w:t>
      </w:r>
      <w:r w:rsidR="0088318B" w:rsidRPr="0015353F">
        <w:rPr>
          <w:rFonts w:ascii="Times New Roman" w:hAnsi="Times New Roman" w:cs="Times New Roman"/>
          <w:b/>
          <w:bCs/>
        </w:rPr>
        <w:t>российский семей.</w:t>
      </w:r>
      <w:r w:rsidR="0088318B">
        <w:rPr>
          <w:rFonts w:ascii="Times New Roman" w:hAnsi="Times New Roman" w:cs="Times New Roman"/>
        </w:rPr>
        <w:t xml:space="preserve"> Съемки </w:t>
      </w:r>
      <w:proofErr w:type="gramStart"/>
      <w:r w:rsidR="0088318B">
        <w:rPr>
          <w:rFonts w:ascii="Times New Roman" w:hAnsi="Times New Roman" w:cs="Times New Roman"/>
        </w:rPr>
        <w:t>начнутся кстати</w:t>
      </w:r>
      <w:proofErr w:type="gramEnd"/>
      <w:r w:rsidR="0088318B">
        <w:rPr>
          <w:rFonts w:ascii="Times New Roman" w:hAnsi="Times New Roman" w:cs="Times New Roman"/>
        </w:rPr>
        <w:t xml:space="preserve"> в июле. </w:t>
      </w:r>
      <w:r w:rsidR="0088318B" w:rsidRPr="0015353F">
        <w:rPr>
          <w:rFonts w:ascii="Times New Roman" w:hAnsi="Times New Roman" w:cs="Times New Roman"/>
          <w:highlight w:val="yellow"/>
        </w:rPr>
        <w:t xml:space="preserve">Вот </w:t>
      </w:r>
      <w:r w:rsidR="0015353F">
        <w:rPr>
          <w:rFonts w:ascii="Times New Roman" w:hAnsi="Times New Roman" w:cs="Times New Roman"/>
          <w:highlight w:val="yellow"/>
        </w:rPr>
        <w:t>еще одна</w:t>
      </w:r>
      <w:r w:rsidR="0088318B" w:rsidRPr="0015353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88318B" w:rsidRPr="0015353F">
        <w:rPr>
          <w:rFonts w:ascii="Times New Roman" w:hAnsi="Times New Roman" w:cs="Times New Roman"/>
          <w:highlight w:val="yellow"/>
        </w:rPr>
        <w:t>модель помощи семье в современных цифровых реалиях, родительский университет.</w:t>
      </w:r>
    </w:p>
    <w:p w14:paraId="5C26DA5E" w14:textId="2B6BAED4" w:rsidR="0015353F" w:rsidRPr="00600567" w:rsidRDefault="0015353F" w:rsidP="000C7A4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Благодарю Вас, друзья, за вынимание, готова ответить на вопросы.</w:t>
      </w:r>
    </w:p>
    <w:sectPr w:rsidR="0015353F" w:rsidRPr="00600567" w:rsidSect="0060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51"/>
    <w:rsid w:val="0005399C"/>
    <w:rsid w:val="000C7A40"/>
    <w:rsid w:val="0015353F"/>
    <w:rsid w:val="001A4827"/>
    <w:rsid w:val="002D5555"/>
    <w:rsid w:val="00450D0B"/>
    <w:rsid w:val="004B2918"/>
    <w:rsid w:val="004B3FDD"/>
    <w:rsid w:val="004F4226"/>
    <w:rsid w:val="0052466C"/>
    <w:rsid w:val="00600567"/>
    <w:rsid w:val="00681D8A"/>
    <w:rsid w:val="006B799F"/>
    <w:rsid w:val="007B2440"/>
    <w:rsid w:val="0088318B"/>
    <w:rsid w:val="008C3655"/>
    <w:rsid w:val="009C5E3C"/>
    <w:rsid w:val="009F619C"/>
    <w:rsid w:val="00A77C93"/>
    <w:rsid w:val="00AA0DFB"/>
    <w:rsid w:val="00AD534C"/>
    <w:rsid w:val="00B23232"/>
    <w:rsid w:val="00B5663A"/>
    <w:rsid w:val="00CC74B9"/>
    <w:rsid w:val="00E4289B"/>
    <w:rsid w:val="00EB3700"/>
    <w:rsid w:val="00E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2FF7"/>
  <w15:chartTrackingRefBased/>
  <w15:docId w15:val="{E0E36DF5-F569-4CAE-AC30-60394F0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Прохорова</dc:creator>
  <cp:keywords/>
  <dc:description/>
  <cp:lastModifiedBy>Юлия Прохорова</cp:lastModifiedBy>
  <cp:revision>2</cp:revision>
  <dcterms:created xsi:type="dcterms:W3CDTF">2022-04-13T20:47:00Z</dcterms:created>
  <dcterms:modified xsi:type="dcterms:W3CDTF">2022-04-13T20:47:00Z</dcterms:modified>
</cp:coreProperties>
</file>